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21" w:rsidRDefault="009C1C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07F52" wp14:editId="31214AD3">
                <wp:simplePos x="0" y="0"/>
                <wp:positionH relativeFrom="column">
                  <wp:posOffset>667310</wp:posOffset>
                </wp:positionH>
                <wp:positionV relativeFrom="paragraph">
                  <wp:posOffset>1177290</wp:posOffset>
                </wp:positionV>
                <wp:extent cx="84264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C21" w:rsidRPr="009C1C21" w:rsidRDefault="009C1C21" w:rsidP="009C1C21">
                            <w:pP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</w:pPr>
                            <w:r w:rsidRPr="009C1C21"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Q1. 什麼是三能力等級？什麼是加</w:t>
                            </w:r>
                            <w:proofErr w:type="gramStart"/>
                            <w:r w:rsidRPr="009C1C21"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註</w:t>
                            </w:r>
                            <w:proofErr w:type="gramEnd"/>
                            <w:r w:rsidRPr="009C1C21"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標示？為什麼需要加</w:t>
                            </w:r>
                            <w:proofErr w:type="gramStart"/>
                            <w:r w:rsidRPr="009C1C21"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註</w:t>
                            </w:r>
                            <w:proofErr w:type="gramEnd"/>
                            <w:r w:rsidRPr="009C1C21"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標示？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2.55pt;margin-top:92.7pt;width:66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" filled="f" stroked="f">
                <v:textbox style="mso-fit-shape-to-text:t">
                  <w:txbxContent>
                    <w:p w:rsidR="009C1C21" w:rsidRPr="009C1C21" w:rsidRDefault="009C1C21" w:rsidP="009C1C21">
                      <w:pP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</w:pPr>
                      <w:r w:rsidRPr="009C1C21"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Q1. 什麼是三能力等級？什麼是加</w:t>
                      </w:r>
                      <w:proofErr w:type="gramStart"/>
                      <w:r w:rsidRPr="009C1C21"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註</w:t>
                      </w:r>
                      <w:proofErr w:type="gramEnd"/>
                      <w:r w:rsidRPr="009C1C21"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標示？為什麼需要加</w:t>
                      </w:r>
                      <w:proofErr w:type="gramStart"/>
                      <w:r w:rsidRPr="009C1C21"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註</w:t>
                      </w:r>
                      <w:proofErr w:type="gramEnd"/>
                      <w:r w:rsidRPr="009C1C21"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標示？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84856" wp14:editId="5A2BD7BE">
                <wp:simplePos x="0" y="0"/>
                <wp:positionH relativeFrom="column">
                  <wp:posOffset>17929</wp:posOffset>
                </wp:positionH>
                <wp:positionV relativeFrom="paragraph">
                  <wp:posOffset>345141</wp:posOffset>
                </wp:positionV>
                <wp:extent cx="8695392" cy="5360409"/>
                <wp:effectExtent l="19050" t="19050" r="10795" b="1206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392" cy="5360409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1.4pt;margin-top:27.2pt;width:684.7pt;height:4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" filled="f" strokecolor="#243f60 [1604]" strokeweight="3pt">
                <v:stroke dashstyle="dash"/>
              </v:roundrect>
            </w:pict>
          </mc:Fallback>
        </mc:AlternateContent>
      </w:r>
      <w:r>
        <w:br w:type="page"/>
      </w:r>
    </w:p>
    <w:p w:rsidR="009C1C21" w:rsidRDefault="009C1C21">
      <w:r w:rsidRPr="009C1C21"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25329" wp14:editId="6C5D0AAF">
                <wp:simplePos x="0" y="0"/>
                <wp:positionH relativeFrom="column">
                  <wp:posOffset>858595</wp:posOffset>
                </wp:positionH>
                <wp:positionV relativeFrom="paragraph">
                  <wp:posOffset>1035050</wp:posOffset>
                </wp:positionV>
                <wp:extent cx="7207624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62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C21" w:rsidRPr="009C1C21" w:rsidRDefault="009C1C21" w:rsidP="009C1C21">
                            <w:pP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</w:pPr>
                            <w:r w:rsidRPr="009C1C21"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Q</w:t>
                            </w:r>
                            <w: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2</w:t>
                            </w:r>
                            <w:r w:rsidRPr="009C1C21"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.</w:t>
                            </w:r>
                            <w: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一定會使用到</w:t>
                            </w:r>
                            <w:r w:rsidRPr="009C1C21"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加</w:t>
                            </w:r>
                            <w:proofErr w:type="gramStart"/>
                            <w:r w:rsidRPr="009C1C21"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註</w:t>
                            </w:r>
                            <w:proofErr w:type="gramEnd"/>
                            <w:r w:rsidRPr="009C1C21"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標示</w:t>
                            </w:r>
                            <w: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嗎？誰會用到？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7.6pt;margin-top:81.5pt;width:567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" filled="f" stroked="f">
                <v:textbox style="mso-fit-shape-to-text:t">
                  <w:txbxContent>
                    <w:p w:rsidR="009C1C21" w:rsidRPr="009C1C21" w:rsidRDefault="009C1C21" w:rsidP="009C1C21">
                      <w:pP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</w:pPr>
                      <w:r w:rsidRPr="009C1C21"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Q</w:t>
                      </w:r>
                      <w: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2</w:t>
                      </w:r>
                      <w:r w:rsidRPr="009C1C21"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.</w:t>
                      </w:r>
                      <w: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一定會使用到</w:t>
                      </w:r>
                      <w:r w:rsidRPr="009C1C21"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加</w:t>
                      </w:r>
                      <w:proofErr w:type="gramStart"/>
                      <w:r w:rsidRPr="009C1C21"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註</w:t>
                      </w:r>
                      <w:proofErr w:type="gramEnd"/>
                      <w:r w:rsidRPr="009C1C21"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標示</w:t>
                      </w:r>
                      <w: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嗎？誰會用到？</w:t>
                      </w:r>
                    </w:p>
                  </w:txbxContent>
                </v:textbox>
              </v:shape>
            </w:pict>
          </mc:Fallback>
        </mc:AlternateContent>
      </w:r>
      <w:r w:rsidRPr="009C1C2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23E6C" wp14:editId="6991BA3B">
                <wp:simplePos x="0" y="0"/>
                <wp:positionH relativeFrom="column">
                  <wp:posOffset>-10085</wp:posOffset>
                </wp:positionH>
                <wp:positionV relativeFrom="paragraph">
                  <wp:posOffset>201930</wp:posOffset>
                </wp:positionV>
                <wp:extent cx="8695055" cy="5360035"/>
                <wp:effectExtent l="19050" t="19050" r="10795" b="1206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055" cy="5360035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6" style="position:absolute;margin-left:-.8pt;margin-top:15.9pt;width:684.65pt;height:4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" filled="f" strokecolor="#243f60 [1604]" strokeweight="3pt">
                <v:stroke dashstyle="dash"/>
              </v:roundrect>
            </w:pict>
          </mc:Fallback>
        </mc:AlternateContent>
      </w:r>
      <w:r>
        <w:br w:type="page"/>
      </w:r>
    </w:p>
    <w:p w:rsidR="009C1C21" w:rsidRDefault="009C1C21">
      <w:r w:rsidRPr="009C1C21"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ADB22" wp14:editId="5D757D98">
                <wp:simplePos x="0" y="0"/>
                <wp:positionH relativeFrom="column">
                  <wp:posOffset>1010920</wp:posOffset>
                </wp:positionH>
                <wp:positionV relativeFrom="paragraph">
                  <wp:posOffset>777875</wp:posOffset>
                </wp:positionV>
                <wp:extent cx="7207250" cy="140398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C21" w:rsidRPr="009C1C21" w:rsidRDefault="009C1C21" w:rsidP="009C1C21">
                            <w:pP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</w:pPr>
                            <w:r w:rsidRPr="009C1C21"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Q</w:t>
                            </w:r>
                            <w: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3</w:t>
                            </w:r>
                            <w:r w:rsidRPr="009C1C21"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.</w:t>
                            </w:r>
                            <w: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閱讀P3.的表格，說說看你可以看到什麼訊息？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79.6pt;margin-top:61.25pt;width:56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" filled="f" stroked="f">
                <v:textbox style="mso-fit-shape-to-text:t">
                  <w:txbxContent>
                    <w:p w:rsidR="009C1C21" w:rsidRPr="009C1C21" w:rsidRDefault="009C1C21" w:rsidP="009C1C21">
                      <w:pP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</w:pPr>
                      <w:r w:rsidRPr="009C1C21"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Q</w:t>
                      </w:r>
                      <w: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3</w:t>
                      </w:r>
                      <w:r w:rsidRPr="009C1C21"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.</w:t>
                      </w:r>
                      <w: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閱讀P3.的表格，說說看你可以看到什麼訊息？</w:t>
                      </w:r>
                    </w:p>
                  </w:txbxContent>
                </v:textbox>
              </v:shape>
            </w:pict>
          </mc:Fallback>
        </mc:AlternateContent>
      </w:r>
      <w:r w:rsidRPr="009C1C2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FF59D" wp14:editId="0D8E64BA">
                <wp:simplePos x="0" y="0"/>
                <wp:positionH relativeFrom="column">
                  <wp:posOffset>142875</wp:posOffset>
                </wp:positionH>
                <wp:positionV relativeFrom="paragraph">
                  <wp:posOffset>-44375</wp:posOffset>
                </wp:positionV>
                <wp:extent cx="8695055" cy="5360035"/>
                <wp:effectExtent l="19050" t="19050" r="10795" b="1206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055" cy="5360035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26" style="position:absolute;margin-left:11.25pt;margin-top:-3.5pt;width:684.65pt;height:4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" filled="f" strokecolor="#243f60 [1604]" strokeweight="3pt">
                <v:stroke dashstyle="dash"/>
              </v:roundrect>
            </w:pict>
          </mc:Fallback>
        </mc:AlternateContent>
      </w:r>
      <w:r>
        <w:br w:type="page"/>
      </w:r>
    </w:p>
    <w:p w:rsidR="00FA064B" w:rsidRDefault="009C1C21">
      <w:bookmarkStart w:id="0" w:name="_GoBack"/>
      <w:bookmarkEnd w:id="0"/>
      <w:r w:rsidRPr="009C1C21"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DB900" wp14:editId="570F1F19">
                <wp:simplePos x="0" y="0"/>
                <wp:positionH relativeFrom="column">
                  <wp:posOffset>1163320</wp:posOffset>
                </wp:positionH>
                <wp:positionV relativeFrom="paragraph">
                  <wp:posOffset>930275</wp:posOffset>
                </wp:positionV>
                <wp:extent cx="7207250" cy="140398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C21" w:rsidRPr="009C1C21" w:rsidRDefault="009C1C21" w:rsidP="009C1C21">
                            <w:pP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</w:pPr>
                            <w:r w:rsidRPr="009C1C21"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Q</w:t>
                            </w:r>
                            <w: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4</w:t>
                            </w:r>
                            <w:r w:rsidRPr="009C1C21"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.</w:t>
                            </w:r>
                            <w: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閱讀P</w:t>
                            </w:r>
                            <w: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4</w:t>
                            </w:r>
                            <w: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.的表格，</w:t>
                            </w:r>
                            <w: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它可以補充P1.中</w:t>
                            </w:r>
                            <w:proofErr w:type="gramStart"/>
                            <w: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沒有說到的</w:t>
                            </w:r>
                            <w:proofErr w:type="gramEnd"/>
                            <w:r>
                              <w:rPr>
                                <w:rFonts w:ascii="華康中黑體" w:eastAsia="華康中黑體" w:hint="eastAsia"/>
                                <w:sz w:val="120"/>
                                <w:szCs w:val="120"/>
                              </w:rPr>
                              <w:t>那些訊息？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91.6pt;margin-top:73.25pt;width:567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" filled="f" stroked="f">
                <v:textbox style="mso-fit-shape-to-text:t">
                  <w:txbxContent>
                    <w:p w:rsidR="009C1C21" w:rsidRPr="009C1C21" w:rsidRDefault="009C1C21" w:rsidP="009C1C21">
                      <w:pP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</w:pPr>
                      <w:r w:rsidRPr="009C1C21"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Q</w:t>
                      </w:r>
                      <w: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4</w:t>
                      </w:r>
                      <w:r w:rsidRPr="009C1C21"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.</w:t>
                      </w:r>
                      <w: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閱讀P</w:t>
                      </w:r>
                      <w: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4</w:t>
                      </w:r>
                      <w: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.的表格，</w:t>
                      </w:r>
                      <w: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它可以補充P1.中</w:t>
                      </w:r>
                      <w:proofErr w:type="gramStart"/>
                      <w: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沒有說到的</w:t>
                      </w:r>
                      <w:proofErr w:type="gramEnd"/>
                      <w:r>
                        <w:rPr>
                          <w:rFonts w:ascii="華康中黑體" w:eastAsia="華康中黑體" w:hint="eastAsia"/>
                          <w:sz w:val="120"/>
                          <w:szCs w:val="120"/>
                        </w:rPr>
                        <w:t>那些訊息？</w:t>
                      </w:r>
                    </w:p>
                  </w:txbxContent>
                </v:textbox>
              </v:shape>
            </w:pict>
          </mc:Fallback>
        </mc:AlternateContent>
      </w:r>
      <w:r w:rsidRPr="009C1C2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4B0F6" wp14:editId="67F579CC">
                <wp:simplePos x="0" y="0"/>
                <wp:positionH relativeFrom="column">
                  <wp:posOffset>295275</wp:posOffset>
                </wp:positionH>
                <wp:positionV relativeFrom="paragraph">
                  <wp:posOffset>108585</wp:posOffset>
                </wp:positionV>
                <wp:extent cx="8695055" cy="5360035"/>
                <wp:effectExtent l="19050" t="19050" r="10795" b="1206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055" cy="5360035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" o:spid="_x0000_s1026" style="position:absolute;margin-left:23.25pt;margin-top:8.55pt;width:684.65pt;height:4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" filled="f" strokecolor="#243f60 [1604]" strokeweight="3pt">
                <v:stroke dashstyle="dash"/>
              </v:roundrect>
            </w:pict>
          </mc:Fallback>
        </mc:AlternateContent>
      </w:r>
    </w:p>
    <w:sectPr w:rsidR="00FA064B" w:rsidSect="009C1C2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21"/>
    <w:rsid w:val="009C1C21"/>
    <w:rsid w:val="00F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C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Hmjh</dc:creator>
  <cp:lastModifiedBy>Hmjh</cp:lastModifiedBy>
  <cp:revision>1</cp:revision>
  <dcterms:created xsi:type="dcterms:W3CDTF">2014-10-16T02:38:00Z</dcterms:created>
  <dcterms:modified xsi:type="dcterms:W3CDTF">2014-10-16T02:48:00Z</dcterms:modified>
</cp:coreProperties>
</file>